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703FB" w:rsidTr="000969E1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9703FB" w:rsidTr="000969E1">
              <w:tc>
                <w:tcPr>
                  <w:tcW w:w="4644" w:type="dxa"/>
                </w:tcPr>
                <w:p w:rsidR="005264E7" w:rsidRPr="009B5DE2" w:rsidRDefault="009A710F" w:rsidP="005264E7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4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264E7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36A35584" wp14:editId="33146CFD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264E7" w:rsidRPr="009B5DE2" w:rsidRDefault="005264E7" w:rsidP="005264E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7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264E7" w:rsidRPr="008B6E36" w:rsidRDefault="005264E7" w:rsidP="005264E7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 w:rsidRPr="008B6E36">
                    <w:rPr>
                      <w:lang w:val="en-US"/>
                    </w:rP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8B6E36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_07@66.</w:t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r w:rsidRPr="008B6E36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r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9703FB" w:rsidRPr="008B6E36" w:rsidRDefault="009703FB" w:rsidP="008B6E36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6E3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8B6E3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66687E" w:rsidRPr="008B6E3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06</w:t>
                  </w:r>
                  <w:r w:rsidRPr="008B6E3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="002141B0" w:rsidRPr="008B6E3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03</w:t>
                  </w:r>
                  <w:r w:rsidRPr="008B6E3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.20</w:t>
                  </w:r>
                  <w:r w:rsidR="008B6E36" w:rsidRPr="008B6E3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  <w:r w:rsidR="008B6E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9703FB" w:rsidRPr="008B6E36" w:rsidRDefault="009703FB" w:rsidP="000969E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59" w:type="dxa"/>
                </w:tcPr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703FB" w:rsidRPr="00700926" w:rsidRDefault="009703FB" w:rsidP="000969E1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AE1B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703FB" w:rsidRPr="00700926" w:rsidRDefault="009703FB" w:rsidP="000969E1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703FB" w:rsidRDefault="009703FB" w:rsidP="000969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6751" w:rsidRPr="002D5B4E" w:rsidRDefault="009E0501" w:rsidP="002D5B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bookmarkStart w:id="0" w:name="_GoBack"/>
      <w:r w:rsidRPr="002D5B4E">
        <w:rPr>
          <w:b/>
          <w:sz w:val="22"/>
          <w:szCs w:val="22"/>
        </w:rPr>
        <w:t xml:space="preserve">Горячая линия по </w:t>
      </w:r>
      <w:r w:rsidR="00E243AA" w:rsidRPr="002D5B4E">
        <w:rPr>
          <w:b/>
          <w:sz w:val="22"/>
          <w:szCs w:val="22"/>
        </w:rPr>
        <w:t>защите прав потребителей в рамках Всемирного дня прав потребителей 20</w:t>
      </w:r>
      <w:r w:rsidR="0066687E" w:rsidRPr="002D5B4E">
        <w:rPr>
          <w:b/>
          <w:sz w:val="22"/>
          <w:szCs w:val="22"/>
        </w:rPr>
        <w:t>2</w:t>
      </w:r>
      <w:r w:rsidR="008B6E36">
        <w:rPr>
          <w:b/>
          <w:sz w:val="22"/>
          <w:szCs w:val="22"/>
        </w:rPr>
        <w:t>5</w:t>
      </w:r>
      <w:r w:rsidR="00E243AA" w:rsidRPr="002D5B4E">
        <w:rPr>
          <w:b/>
          <w:sz w:val="22"/>
          <w:szCs w:val="22"/>
        </w:rPr>
        <w:t xml:space="preserve"> г.</w:t>
      </w:r>
    </w:p>
    <w:bookmarkEnd w:id="0"/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B96751">
        <w:rPr>
          <w:b/>
          <w:sz w:val="22"/>
          <w:szCs w:val="22"/>
        </w:rPr>
        <w:t xml:space="preserve">С </w:t>
      </w:r>
      <w:r w:rsidR="008B6E36">
        <w:rPr>
          <w:b/>
          <w:sz w:val="22"/>
          <w:szCs w:val="22"/>
        </w:rPr>
        <w:t>10</w:t>
      </w:r>
      <w:r w:rsidRPr="00B96751">
        <w:rPr>
          <w:b/>
          <w:sz w:val="22"/>
          <w:szCs w:val="22"/>
        </w:rPr>
        <w:t xml:space="preserve"> марта по </w:t>
      </w:r>
      <w:r w:rsidR="008B6E36">
        <w:rPr>
          <w:b/>
          <w:sz w:val="22"/>
          <w:szCs w:val="22"/>
        </w:rPr>
        <w:t>21</w:t>
      </w:r>
      <w:r w:rsidRPr="00B96751">
        <w:rPr>
          <w:b/>
          <w:sz w:val="22"/>
          <w:szCs w:val="22"/>
        </w:rPr>
        <w:t xml:space="preserve"> марта 202</w:t>
      </w:r>
      <w:r w:rsidR="008B6E36">
        <w:rPr>
          <w:b/>
          <w:sz w:val="22"/>
          <w:szCs w:val="22"/>
        </w:rPr>
        <w:t>5</w:t>
      </w:r>
      <w:r w:rsidRPr="00B96751">
        <w:rPr>
          <w:b/>
          <w:sz w:val="22"/>
          <w:szCs w:val="22"/>
        </w:rPr>
        <w:t xml:space="preserve"> года</w:t>
      </w:r>
      <w:r w:rsidRPr="00B96751">
        <w:rPr>
          <w:sz w:val="22"/>
          <w:szCs w:val="22"/>
        </w:rPr>
        <w:t xml:space="preserve"> </w:t>
      </w:r>
      <w:proofErr w:type="spellStart"/>
      <w:r w:rsidRPr="00B96751">
        <w:rPr>
          <w:sz w:val="22"/>
          <w:szCs w:val="22"/>
        </w:rPr>
        <w:t>Красноуфимский</w:t>
      </w:r>
      <w:proofErr w:type="spellEnd"/>
      <w:r w:rsidRPr="00B96751">
        <w:rPr>
          <w:sz w:val="22"/>
          <w:szCs w:val="22"/>
        </w:rPr>
        <w:t xml:space="preserve"> отдел Управления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по Свердловской области и </w:t>
      </w:r>
      <w:proofErr w:type="spellStart"/>
      <w:r w:rsidRPr="00B96751">
        <w:rPr>
          <w:sz w:val="22"/>
          <w:szCs w:val="22"/>
        </w:rPr>
        <w:t>Красноуфимский</w:t>
      </w:r>
      <w:proofErr w:type="spellEnd"/>
      <w:r w:rsidRPr="00B96751">
        <w:rPr>
          <w:sz w:val="22"/>
          <w:szCs w:val="22"/>
        </w:rPr>
        <w:t xml:space="preserve"> филиал ФБУЗ «Центр гигиены и эпидемиологии в Свердловской области» </w:t>
      </w:r>
      <w:r w:rsidR="006620E4">
        <w:rPr>
          <w:sz w:val="22"/>
          <w:szCs w:val="22"/>
        </w:rPr>
        <w:t xml:space="preserve">в рамках </w:t>
      </w:r>
      <w:r w:rsidR="006620E4" w:rsidRPr="00B96751">
        <w:rPr>
          <w:sz w:val="22"/>
          <w:szCs w:val="22"/>
        </w:rPr>
        <w:t>Всемирно</w:t>
      </w:r>
      <w:r w:rsidR="006620E4">
        <w:rPr>
          <w:sz w:val="22"/>
          <w:szCs w:val="22"/>
        </w:rPr>
        <w:t>го</w:t>
      </w:r>
      <w:r w:rsidR="006620E4" w:rsidRPr="00B96751">
        <w:rPr>
          <w:sz w:val="22"/>
          <w:szCs w:val="22"/>
        </w:rPr>
        <w:t xml:space="preserve"> дн</w:t>
      </w:r>
      <w:r w:rsidR="006620E4">
        <w:rPr>
          <w:sz w:val="22"/>
          <w:szCs w:val="22"/>
        </w:rPr>
        <w:t>я</w:t>
      </w:r>
      <w:r w:rsidR="006620E4" w:rsidRPr="00B96751">
        <w:rPr>
          <w:sz w:val="22"/>
          <w:szCs w:val="22"/>
        </w:rPr>
        <w:t xml:space="preserve"> прав потребителей 202</w:t>
      </w:r>
      <w:r w:rsidR="006620E4">
        <w:rPr>
          <w:sz w:val="22"/>
          <w:szCs w:val="22"/>
        </w:rPr>
        <w:t>5</w:t>
      </w:r>
      <w:r w:rsidR="006620E4" w:rsidRPr="00B96751">
        <w:rPr>
          <w:sz w:val="22"/>
          <w:szCs w:val="22"/>
        </w:rPr>
        <w:t xml:space="preserve"> г., проходящую под</w:t>
      </w:r>
      <w:r w:rsidR="006620E4">
        <w:rPr>
          <w:sz w:val="22"/>
          <w:szCs w:val="22"/>
        </w:rPr>
        <w:t xml:space="preserve"> девизом</w:t>
      </w:r>
      <w:r w:rsidR="006620E4" w:rsidRPr="00B96751">
        <w:rPr>
          <w:sz w:val="22"/>
          <w:szCs w:val="22"/>
        </w:rPr>
        <w:t xml:space="preserve"> </w:t>
      </w:r>
      <w:r w:rsidR="006620E4" w:rsidRPr="00134CF8">
        <w:rPr>
          <w:sz w:val="22"/>
          <w:szCs w:val="22"/>
        </w:rPr>
        <w:t xml:space="preserve">«A </w:t>
      </w:r>
      <w:proofErr w:type="spellStart"/>
      <w:r w:rsidR="006620E4" w:rsidRPr="00134CF8">
        <w:rPr>
          <w:sz w:val="22"/>
          <w:szCs w:val="22"/>
        </w:rPr>
        <w:t>Just</w:t>
      </w:r>
      <w:proofErr w:type="spellEnd"/>
      <w:r w:rsidR="006620E4" w:rsidRPr="00134CF8">
        <w:rPr>
          <w:sz w:val="22"/>
          <w:szCs w:val="22"/>
        </w:rPr>
        <w:t xml:space="preserve"> </w:t>
      </w:r>
      <w:proofErr w:type="spellStart"/>
      <w:r w:rsidR="006620E4" w:rsidRPr="00134CF8">
        <w:rPr>
          <w:sz w:val="22"/>
          <w:szCs w:val="22"/>
        </w:rPr>
        <w:t>Transition</w:t>
      </w:r>
      <w:proofErr w:type="spellEnd"/>
      <w:r w:rsidR="006620E4" w:rsidRPr="00134CF8">
        <w:rPr>
          <w:sz w:val="22"/>
          <w:szCs w:val="22"/>
        </w:rPr>
        <w:t xml:space="preserve"> </w:t>
      </w:r>
      <w:proofErr w:type="spellStart"/>
      <w:r w:rsidR="006620E4" w:rsidRPr="00134CF8">
        <w:rPr>
          <w:sz w:val="22"/>
          <w:szCs w:val="22"/>
        </w:rPr>
        <w:t>to</w:t>
      </w:r>
      <w:proofErr w:type="spellEnd"/>
      <w:r w:rsidR="006620E4" w:rsidRPr="00134CF8">
        <w:rPr>
          <w:sz w:val="22"/>
          <w:szCs w:val="22"/>
        </w:rPr>
        <w:t xml:space="preserve"> </w:t>
      </w:r>
      <w:proofErr w:type="spellStart"/>
      <w:r w:rsidR="006620E4" w:rsidRPr="00134CF8">
        <w:rPr>
          <w:sz w:val="22"/>
          <w:szCs w:val="22"/>
        </w:rPr>
        <w:t>Sustainable</w:t>
      </w:r>
      <w:proofErr w:type="spellEnd"/>
      <w:r w:rsidR="006620E4" w:rsidRPr="00134CF8">
        <w:rPr>
          <w:sz w:val="22"/>
          <w:szCs w:val="22"/>
        </w:rPr>
        <w:t xml:space="preserve"> </w:t>
      </w:r>
      <w:proofErr w:type="spellStart"/>
      <w:r w:rsidR="006620E4" w:rsidRPr="00134CF8">
        <w:rPr>
          <w:sz w:val="22"/>
          <w:szCs w:val="22"/>
        </w:rPr>
        <w:t>Lifestyles</w:t>
      </w:r>
      <w:proofErr w:type="spellEnd"/>
      <w:r w:rsidR="006620E4" w:rsidRPr="00134CF8">
        <w:rPr>
          <w:sz w:val="22"/>
          <w:szCs w:val="22"/>
        </w:rPr>
        <w:t>» – «Справедливый переход к устойчивому образу жизни»</w:t>
      </w:r>
      <w:r w:rsidR="006620E4">
        <w:rPr>
          <w:sz w:val="22"/>
          <w:szCs w:val="22"/>
        </w:rPr>
        <w:t xml:space="preserve"> </w:t>
      </w:r>
      <w:r w:rsidRPr="00B96751">
        <w:rPr>
          <w:sz w:val="22"/>
          <w:szCs w:val="22"/>
        </w:rPr>
        <w:t xml:space="preserve">проводят </w:t>
      </w:r>
      <w:r w:rsidR="006620E4">
        <w:rPr>
          <w:sz w:val="22"/>
          <w:szCs w:val="22"/>
        </w:rPr>
        <w:t xml:space="preserve">всероссийскую </w:t>
      </w:r>
      <w:r w:rsidRPr="00B96751">
        <w:rPr>
          <w:sz w:val="22"/>
          <w:szCs w:val="22"/>
        </w:rPr>
        <w:t>горячую линию с разъяснением актуальных вопросов законодательства о защите</w:t>
      </w:r>
      <w:proofErr w:type="gramEnd"/>
      <w:r w:rsidRPr="00B96751">
        <w:rPr>
          <w:sz w:val="22"/>
          <w:szCs w:val="22"/>
        </w:rPr>
        <w:t xml:space="preserve"> прав потребителей, оказанием практической помощи потребителям среди различных групп населения.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 xml:space="preserve">Специалисты проконсультируют потребителей по вопросам защиты прав потребителей посредством телефонной связи с пн. по пт. с 9.30 до 16.00 по телефонам: 89024474205, 8 (34394) 5-05-07. Задать вопросы можно и по телефону Единого консультационного центра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88005554943 (звонок бесплатный).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 xml:space="preserve">Операторы Единого консультационного центра осуществляют круглосуточный прием звонков, первичную консультацию, а также по отдельным вопросам перенаправляют в территориальные органы и организации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>.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Разъясняем, что согласно взаимосвязанным положениям ст. ст. 57, 58, 59 Федерального закона «О государственном контроле (надзоре) и муниципальном контроле Российской Федерации» № 248 от 31.07.2020 основанием для проведения контрольных мероприятий является наличие сведений о причинении вреда (ущерба) или об угрозе причинения вреда охраняемым законом ценностям. Обращения, содержащие такие сведения, принимаются контрольным надзорным органом к рассмотрению: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-при подаче таких обращений (заявлений) граждан и организаций после прохождения идентификац</w:t>
      </w:r>
      <w:proofErr w:type="gramStart"/>
      <w:r w:rsidRPr="00B96751">
        <w:rPr>
          <w:sz w:val="22"/>
          <w:szCs w:val="22"/>
        </w:rPr>
        <w:t>ии и ау</w:t>
      </w:r>
      <w:proofErr w:type="gramEnd"/>
      <w:r w:rsidRPr="00B96751">
        <w:rPr>
          <w:sz w:val="22"/>
          <w:szCs w:val="22"/>
        </w:rPr>
        <w:t>тентификации заявителя посредством единой системы идентификации и аутентификации (ЕСИА)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B9675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96751">
        <w:rPr>
          <w:sz w:val="22"/>
          <w:szCs w:val="22"/>
        </w:rPr>
        <w:t>-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полномочия.</w:t>
      </w:r>
    </w:p>
    <w:p w:rsidR="009E0501" w:rsidRPr="00B96751" w:rsidRDefault="00B96751" w:rsidP="00B96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B96751">
        <w:rPr>
          <w:sz w:val="22"/>
          <w:szCs w:val="22"/>
        </w:rPr>
        <w:t xml:space="preserve">Информируем, что каждый потребитель может ознакомиться с многочисленными памятками, обучающими видеороликами, образцами претензионных и исковых заявлений на Государственном информационном ресурсе в сфере защиты прав потребителей (ГИС ЗПП) http://zpp.rospotrebnadzor.ru/. На данном ресурсе также размещена информация о судебной практике </w:t>
      </w:r>
      <w:proofErr w:type="spellStart"/>
      <w:r w:rsidRPr="00B96751">
        <w:rPr>
          <w:sz w:val="22"/>
          <w:szCs w:val="22"/>
        </w:rPr>
        <w:t>Роспотребнадзора</w:t>
      </w:r>
      <w:proofErr w:type="spellEnd"/>
      <w:r w:rsidRPr="00B96751">
        <w:rPr>
          <w:sz w:val="22"/>
          <w:szCs w:val="22"/>
        </w:rPr>
        <w:t xml:space="preserve"> в сфере защиты прав потребителей</w:t>
      </w:r>
      <w:r>
        <w:rPr>
          <w:sz w:val="22"/>
          <w:szCs w:val="22"/>
        </w:rPr>
        <w:t>.</w:t>
      </w:r>
    </w:p>
    <w:sectPr w:rsidR="009E0501" w:rsidRPr="00B9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FB"/>
    <w:rsid w:val="00003CED"/>
    <w:rsid w:val="00134CF8"/>
    <w:rsid w:val="002141B0"/>
    <w:rsid w:val="002D16F5"/>
    <w:rsid w:val="002D5B4E"/>
    <w:rsid w:val="00304601"/>
    <w:rsid w:val="00346A33"/>
    <w:rsid w:val="00373AE8"/>
    <w:rsid w:val="004A3CAD"/>
    <w:rsid w:val="004F6D9E"/>
    <w:rsid w:val="0051208C"/>
    <w:rsid w:val="00513EF7"/>
    <w:rsid w:val="005264E7"/>
    <w:rsid w:val="005352BD"/>
    <w:rsid w:val="005859AB"/>
    <w:rsid w:val="006620E4"/>
    <w:rsid w:val="0066687E"/>
    <w:rsid w:val="0067148D"/>
    <w:rsid w:val="00730CE1"/>
    <w:rsid w:val="007A208F"/>
    <w:rsid w:val="007B7A91"/>
    <w:rsid w:val="008B6E36"/>
    <w:rsid w:val="008F4B05"/>
    <w:rsid w:val="009703FB"/>
    <w:rsid w:val="009A710F"/>
    <w:rsid w:val="009E0501"/>
    <w:rsid w:val="00A65F90"/>
    <w:rsid w:val="00AE1B1C"/>
    <w:rsid w:val="00B96751"/>
    <w:rsid w:val="00CE688D"/>
    <w:rsid w:val="00D5073A"/>
    <w:rsid w:val="00DC211C"/>
    <w:rsid w:val="00E202FB"/>
    <w:rsid w:val="00E243AA"/>
    <w:rsid w:val="00E570E5"/>
    <w:rsid w:val="00F2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B"/>
    <w:rPr>
      <w:b/>
      <w:bCs/>
    </w:rPr>
  </w:style>
  <w:style w:type="character" w:styleId="a5">
    <w:name w:val="Hyperlink"/>
    <w:basedOn w:val="a0"/>
    <w:uiPriority w:val="99"/>
    <w:unhideWhenUsed/>
    <w:rsid w:val="009703FB"/>
    <w:rPr>
      <w:color w:val="0000FF" w:themeColor="hyperlink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9703FB"/>
  </w:style>
  <w:style w:type="paragraph" w:styleId="a7">
    <w:name w:val="Body Text"/>
    <w:aliases w:val="body text"/>
    <w:basedOn w:val="a"/>
    <w:link w:val="a6"/>
    <w:semiHidden/>
    <w:unhideWhenUsed/>
    <w:rsid w:val="009703FB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9703FB"/>
  </w:style>
  <w:style w:type="paragraph" w:customStyle="1" w:styleId="12">
    <w:name w:val="Без интервала1"/>
    <w:rsid w:val="00970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5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Дата1"/>
    <w:basedOn w:val="a"/>
    <w:rsid w:val="00A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FB"/>
    <w:rPr>
      <w:b/>
      <w:bCs/>
    </w:rPr>
  </w:style>
  <w:style w:type="character" w:styleId="a5">
    <w:name w:val="Hyperlink"/>
    <w:basedOn w:val="a0"/>
    <w:uiPriority w:val="99"/>
    <w:unhideWhenUsed/>
    <w:rsid w:val="009703FB"/>
    <w:rPr>
      <w:color w:val="0000FF" w:themeColor="hyperlink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9703FB"/>
  </w:style>
  <w:style w:type="paragraph" w:styleId="a7">
    <w:name w:val="Body Text"/>
    <w:aliases w:val="body text"/>
    <w:basedOn w:val="a"/>
    <w:link w:val="a6"/>
    <w:semiHidden/>
    <w:unhideWhenUsed/>
    <w:rsid w:val="009703FB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9703FB"/>
  </w:style>
  <w:style w:type="paragraph" w:customStyle="1" w:styleId="12">
    <w:name w:val="Без интервала1"/>
    <w:rsid w:val="00970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70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5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Дата1"/>
    <w:basedOn w:val="a"/>
    <w:rsid w:val="00A6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2024-03-06T09:15:00Z</cp:lastPrinted>
  <dcterms:created xsi:type="dcterms:W3CDTF">2025-03-06T06:24:00Z</dcterms:created>
  <dcterms:modified xsi:type="dcterms:W3CDTF">2025-03-06T06:24:00Z</dcterms:modified>
</cp:coreProperties>
</file>